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A0" w:rsidRDefault="00E32A0C" w:rsidP="00954105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color w:val="4F81BD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4F81BD" w:themeColor="accent1"/>
          <w:sz w:val="24"/>
          <w:szCs w:val="24"/>
        </w:rPr>
        <w:tab/>
      </w:r>
    </w:p>
    <w:p w:rsidR="00D872F3" w:rsidRDefault="00D872F3" w:rsidP="00954105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color w:val="4F81BD" w:themeColor="accent1"/>
          <w:sz w:val="24"/>
          <w:szCs w:val="24"/>
        </w:rPr>
      </w:pPr>
    </w:p>
    <w:p w:rsidR="00D872F3" w:rsidRPr="0088113A" w:rsidRDefault="00D872F3" w:rsidP="00954105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4"/>
        </w:rPr>
      </w:pPr>
    </w:p>
    <w:p w:rsidR="00763321" w:rsidRPr="0088113A" w:rsidRDefault="00820978" w:rsidP="003777F4">
      <w:pPr>
        <w:pStyle w:val="ListParagraph"/>
        <w:tabs>
          <w:tab w:val="left" w:pos="1035"/>
        </w:tabs>
        <w:spacing w:line="240" w:lineRule="auto"/>
        <w:ind w:left="0"/>
        <w:jc w:val="center"/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/>
          <w:bCs/>
          <w:i/>
          <w:sz w:val="24"/>
          <w:szCs w:val="24"/>
        </w:rPr>
        <w:t>**</w:t>
      </w:r>
      <w:r w:rsidR="003777F4" w:rsidRPr="0088113A">
        <w:rPr>
          <w:rFonts w:asciiTheme="majorHAnsi" w:eastAsiaTheme="majorEastAsia" w:hAnsiTheme="majorHAnsi" w:cstheme="majorBidi"/>
          <w:b/>
          <w:bCs/>
          <w:i/>
          <w:sz w:val="24"/>
          <w:szCs w:val="24"/>
        </w:rPr>
        <w:t>EXTENSION REQUEST</w:t>
      </w:r>
      <w:r w:rsidRPr="0088113A">
        <w:rPr>
          <w:rFonts w:asciiTheme="majorHAnsi" w:eastAsiaTheme="majorEastAsia" w:hAnsiTheme="majorHAnsi" w:cstheme="majorBidi"/>
          <w:b/>
          <w:bCs/>
          <w:i/>
          <w:sz w:val="24"/>
          <w:szCs w:val="24"/>
        </w:rPr>
        <w:t>**</w:t>
      </w:r>
    </w:p>
    <w:p w:rsidR="003777F4" w:rsidRPr="0088113A" w:rsidRDefault="003777F4" w:rsidP="003777F4">
      <w:pPr>
        <w:pStyle w:val="ListParagraph"/>
        <w:tabs>
          <w:tab w:val="left" w:pos="1035"/>
        </w:tabs>
        <w:spacing w:line="240" w:lineRule="auto"/>
        <w:ind w:left="0"/>
        <w:jc w:val="center"/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</w:pPr>
    </w:p>
    <w:p w:rsidR="00847505" w:rsidRPr="0088113A" w:rsidRDefault="0062576F" w:rsidP="00954105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/>
          <w:noProof/>
          <w:sz w:val="20"/>
          <w:szCs w:val="20"/>
        </w:rPr>
        <w:pict>
          <v:rect id="_x0000_s1026" style="position:absolute;margin-left:7.5pt;margin-top:8.35pt;width:10.5pt;height:9.75pt;z-index:251658240"/>
        </w:pict>
      </w:r>
      <w:r w:rsidR="003777F4" w:rsidRPr="0088113A"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  <w:tab/>
      </w:r>
      <w:r w:rsidR="003777F4" w:rsidRPr="0088113A"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  <w:tab/>
      </w:r>
    </w:p>
    <w:p w:rsidR="00162F3F" w:rsidRPr="0088113A" w:rsidRDefault="003777F4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CHECK IF CHANGE IN ADDRESS IS BELOW</w:t>
      </w:r>
    </w:p>
    <w:p w:rsidR="003777F4" w:rsidRPr="0088113A" w:rsidRDefault="0062576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i/>
          <w:noProof/>
          <w:sz w:val="20"/>
          <w:szCs w:val="20"/>
        </w:rPr>
        <w:pict>
          <v:rect id="_x0000_s1027" style="position:absolute;margin-left:396pt;margin-top:5.9pt;width:1in;height:16.5pt;z-index:251659264"/>
        </w:pict>
      </w:r>
    </w:p>
    <w:p w:rsidR="003777F4" w:rsidRPr="0088113A" w:rsidRDefault="003777F4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NAME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_________________________________________________________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ACCOUNT NO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</w:p>
    <w:p w:rsidR="00AB4C18" w:rsidRPr="0088113A" w:rsidRDefault="0062576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i/>
          <w:noProof/>
          <w:sz w:val="20"/>
          <w:szCs w:val="20"/>
        </w:rPr>
        <w:pict>
          <v:rect id="_x0000_s1028" style="position:absolute;margin-left:396pt;margin-top:8.7pt;width:1in;height:15.75pt;z-index:251660288"/>
        </w:pict>
      </w: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ADDRESS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_________________________________________________________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TAX YEAR ENDING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CITY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_________________________________________________________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STATE_________ZIP_____________</w:t>
      </w: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PHONE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_________________________________________________________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EXT_____________________________</w:t>
      </w: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AB4C18" w:rsidRPr="0088113A" w:rsidRDefault="00AB4C1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Each individual taxpayer or business entity registered with Pike County for the purpose o</w:t>
      </w:r>
      <w:r w:rsidR="001965BF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f reporting Net Profit </w:t>
      </w:r>
      <w:r w:rsidR="00785321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license fee</w:t>
      </w:r>
      <w:r w:rsidR="001965BF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 returns</w:t>
      </w:r>
      <w:r w:rsidR="00C22A33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 may file a Pike Co</w:t>
      </w:r>
      <w:r w:rsidR="00785321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unty</w:t>
      </w:r>
      <w:r w:rsidR="00C22A33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 extension.  Taxpayers w</w:t>
      </w:r>
      <w:r w:rsidR="001965BF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ho request a federal extension (</w:t>
      </w:r>
      <w:r w:rsidR="00C22A33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form 4868 automatic extension) do not need to file a separate Pike County extension.</w:t>
      </w:r>
    </w:p>
    <w:p w:rsidR="00C22A33" w:rsidRPr="0088113A" w:rsidRDefault="00C22A33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C22A33" w:rsidRDefault="00C22A33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Individual Social Security Number____________________________________________</w:t>
      </w:r>
    </w:p>
    <w:p w:rsidR="00837D9E" w:rsidRPr="0088113A" w:rsidRDefault="00837D9E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C22A33" w:rsidRPr="0088113A" w:rsidRDefault="00C22A33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Federal ID Number, if applicable______________________________________________</w:t>
      </w:r>
    </w:p>
    <w:p w:rsidR="00785321" w:rsidRPr="0088113A" w:rsidRDefault="00785321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785321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An estimated payment </w:t>
      </w:r>
      <w:proofErr w:type="gramStart"/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of  </w:t>
      </w:r>
      <w:r w:rsidR="001965BF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$</w:t>
      </w:r>
      <w:proofErr w:type="gramEnd"/>
      <w:r w:rsidR="001965BF"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____________________is enclosed.</w:t>
      </w:r>
    </w:p>
    <w:p w:rsidR="00820978" w:rsidRPr="0088113A" w:rsidRDefault="0082097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 xml:space="preserve">Make payable to: </w:t>
      </w:r>
      <w:r w:rsidRPr="00837D9E">
        <w:rPr>
          <w:rFonts w:asciiTheme="majorHAnsi" w:eastAsiaTheme="majorEastAsia" w:hAnsiTheme="majorHAnsi" w:cstheme="majorBidi"/>
          <w:b/>
          <w:bCs/>
          <w:i/>
          <w:sz w:val="20"/>
          <w:szCs w:val="20"/>
        </w:rPr>
        <w:t>Pike County Occupational Tax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Pursuant to KRS 67.790, there is minimum $25.00 penalty for failure to file and/or pay any return or report by the due date.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Interest- Full payment of tax due must be paid by the original due date of the return to avoid interest charges of 1% per month.  Interest is assessed from the regular due date of the return until the tax due is fully paid.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___________________________________________________________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Signature of Preparer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___________________________________________________________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________________________</w:t>
      </w:r>
    </w:p>
    <w:p w:rsidR="001965BF" w:rsidRPr="0088113A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>Print Name</w:t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</w:r>
      <w:r w:rsidRPr="0088113A">
        <w:rPr>
          <w:rFonts w:asciiTheme="majorHAnsi" w:eastAsiaTheme="majorEastAsia" w:hAnsiTheme="majorHAnsi" w:cstheme="majorBidi"/>
          <w:bCs/>
          <w:i/>
          <w:sz w:val="20"/>
          <w:szCs w:val="20"/>
        </w:rPr>
        <w:tab/>
        <w:t>Date</w:t>
      </w:r>
    </w:p>
    <w:p w:rsidR="00820978" w:rsidRPr="0088113A" w:rsidRDefault="00820978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i/>
          <w:sz w:val="20"/>
          <w:szCs w:val="20"/>
        </w:rPr>
      </w:pPr>
    </w:p>
    <w:p w:rsidR="001965BF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sz w:val="20"/>
          <w:szCs w:val="20"/>
        </w:rPr>
      </w:pPr>
    </w:p>
    <w:p w:rsidR="001965BF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sz w:val="20"/>
          <w:szCs w:val="20"/>
        </w:rPr>
      </w:pPr>
    </w:p>
    <w:p w:rsidR="001965BF" w:rsidRDefault="001965BF" w:rsidP="00D93C2B">
      <w:pPr>
        <w:pStyle w:val="ListParagraph"/>
        <w:tabs>
          <w:tab w:val="left" w:pos="1035"/>
        </w:tabs>
        <w:spacing w:line="240" w:lineRule="auto"/>
        <w:ind w:left="0"/>
        <w:rPr>
          <w:rFonts w:asciiTheme="majorHAnsi" w:eastAsiaTheme="majorEastAsia" w:hAnsiTheme="majorHAnsi" w:cstheme="majorBidi"/>
          <w:bCs/>
          <w:sz w:val="20"/>
          <w:szCs w:val="20"/>
        </w:rPr>
      </w:pPr>
    </w:p>
    <w:p w:rsidR="00954105" w:rsidRDefault="00954105" w:rsidP="00954105">
      <w:pPr>
        <w:pStyle w:val="ListParagraph"/>
        <w:tabs>
          <w:tab w:val="left" w:pos="1035"/>
        </w:tabs>
        <w:spacing w:line="240" w:lineRule="auto"/>
        <w:ind w:left="0"/>
        <w:rPr>
          <w:sz w:val="24"/>
          <w:szCs w:val="24"/>
        </w:rPr>
      </w:pPr>
    </w:p>
    <w:p w:rsidR="002061C7" w:rsidRDefault="002061C7" w:rsidP="003A16F3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241">
        <w:rPr>
          <w:sz w:val="24"/>
          <w:szCs w:val="24"/>
        </w:rPr>
        <w:tab/>
      </w:r>
      <w:r w:rsidR="00143241">
        <w:rPr>
          <w:sz w:val="24"/>
          <w:szCs w:val="24"/>
        </w:rPr>
        <w:tab/>
      </w:r>
      <w:r w:rsidR="00143241">
        <w:rPr>
          <w:sz w:val="24"/>
          <w:szCs w:val="24"/>
        </w:rPr>
        <w:tab/>
      </w:r>
      <w:r w:rsidR="00090861">
        <w:rPr>
          <w:sz w:val="24"/>
          <w:szCs w:val="24"/>
        </w:rPr>
        <w:t xml:space="preserve">                           </w:t>
      </w:r>
    </w:p>
    <w:p w:rsidR="002061C7" w:rsidRDefault="002061C7" w:rsidP="003A16F3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061C7" w:rsidSect="00AE5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05" w:rsidRDefault="006D1C05" w:rsidP="004B4541">
      <w:pPr>
        <w:spacing w:after="0" w:line="240" w:lineRule="auto"/>
      </w:pPr>
      <w:r>
        <w:separator/>
      </w:r>
    </w:p>
  </w:endnote>
  <w:endnote w:type="continuationSeparator" w:id="0">
    <w:p w:rsidR="006D1C05" w:rsidRDefault="006D1C05" w:rsidP="004B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D8" w:rsidRDefault="002F7B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D8" w:rsidRDefault="002F7B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D8" w:rsidRDefault="002F7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05" w:rsidRDefault="006D1C05" w:rsidP="004B4541">
      <w:pPr>
        <w:spacing w:after="0" w:line="240" w:lineRule="auto"/>
      </w:pPr>
      <w:r>
        <w:separator/>
      </w:r>
    </w:p>
  </w:footnote>
  <w:footnote w:type="continuationSeparator" w:id="0">
    <w:p w:rsidR="006D1C05" w:rsidRDefault="006D1C05" w:rsidP="004B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D8" w:rsidRDefault="002F7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78" w:rsidRPr="004B4541" w:rsidRDefault="00404E12" w:rsidP="004B4541">
    <w:pPr>
      <w:pStyle w:val="Header"/>
      <w:rPr>
        <w:b/>
        <w:sz w:val="24"/>
        <w:szCs w:val="24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-285750</wp:posOffset>
          </wp:positionV>
          <wp:extent cx="1466850" cy="1371600"/>
          <wp:effectExtent l="19050" t="0" r="0" b="0"/>
          <wp:wrapNone/>
          <wp:docPr id="1" name="Picture 1" descr="PCSE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SEAL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l="5083" t="11165" r="4137" b="144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716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820978">
      <w:tab/>
    </w:r>
    <w:r w:rsidR="00820978">
      <w:tab/>
    </w:r>
    <w:r w:rsidR="00820978" w:rsidRPr="004B4541">
      <w:rPr>
        <w:b/>
        <w:sz w:val="24"/>
        <w:szCs w:val="24"/>
      </w:rPr>
      <w:t>PIKE COUNTY OCCUPATIONAL TAX OFFICE</w:t>
    </w:r>
  </w:p>
  <w:p w:rsidR="00820978" w:rsidRPr="004B4541" w:rsidRDefault="002F7BD8" w:rsidP="004B4541">
    <w:pPr>
      <w:pStyle w:val="Header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              </w:t>
    </w:r>
    <w:r w:rsidR="00820978">
      <w:rPr>
        <w:sz w:val="24"/>
        <w:szCs w:val="24"/>
      </w:rPr>
      <w:t xml:space="preserve">      </w:t>
    </w:r>
    <w:r>
      <w:rPr>
        <w:sz w:val="24"/>
        <w:szCs w:val="24"/>
      </w:rPr>
      <w:t>Jeff Coleman</w:t>
    </w:r>
    <w:r w:rsidR="00820978" w:rsidRPr="004B4541">
      <w:rPr>
        <w:sz w:val="24"/>
        <w:szCs w:val="24"/>
      </w:rPr>
      <w:t>, Tax Administrator</w:t>
    </w:r>
  </w:p>
  <w:p w:rsidR="00820978" w:rsidRPr="004B4541" w:rsidRDefault="00820978" w:rsidP="004B4541">
    <w:pPr>
      <w:pStyle w:val="Header"/>
      <w:rPr>
        <w:sz w:val="24"/>
        <w:szCs w:val="24"/>
      </w:rPr>
    </w:pPr>
    <w:r w:rsidRPr="004B4541">
      <w:rPr>
        <w:sz w:val="24"/>
        <w:szCs w:val="24"/>
      </w:rPr>
      <w:tab/>
      <w:t xml:space="preserve">                                          </w:t>
    </w:r>
    <w:r>
      <w:rPr>
        <w:sz w:val="24"/>
        <w:szCs w:val="24"/>
      </w:rPr>
      <w:t xml:space="preserve">                  </w:t>
    </w:r>
    <w:r w:rsidRPr="004B4541">
      <w:rPr>
        <w:sz w:val="24"/>
        <w:szCs w:val="24"/>
      </w:rPr>
      <w:t xml:space="preserve"> </w:t>
    </w:r>
    <w:r>
      <w:rPr>
        <w:sz w:val="24"/>
        <w:szCs w:val="24"/>
      </w:rPr>
      <w:t xml:space="preserve">           </w:t>
    </w:r>
    <w:r w:rsidRPr="004B4541">
      <w:rPr>
        <w:sz w:val="24"/>
        <w:szCs w:val="24"/>
      </w:rPr>
      <w:t>P.O. Box</w:t>
    </w:r>
    <w:r>
      <w:rPr>
        <w:sz w:val="24"/>
        <w:szCs w:val="24"/>
      </w:rPr>
      <w:t xml:space="preserve"> 1319</w:t>
    </w:r>
  </w:p>
  <w:p w:rsidR="00820978" w:rsidRPr="004B4541" w:rsidRDefault="00820978" w:rsidP="004B4541">
    <w:pPr>
      <w:pStyle w:val="Header"/>
      <w:rPr>
        <w:sz w:val="24"/>
        <w:szCs w:val="24"/>
      </w:rPr>
    </w:pPr>
    <w:r w:rsidRPr="004B4541">
      <w:rPr>
        <w:sz w:val="24"/>
        <w:szCs w:val="24"/>
      </w:rPr>
      <w:t xml:space="preserve">                                                                                           </w:t>
    </w:r>
    <w:r>
      <w:rPr>
        <w:sz w:val="24"/>
        <w:szCs w:val="24"/>
      </w:rPr>
      <w:t xml:space="preserve">                  </w:t>
    </w:r>
    <w:r w:rsidRPr="004B4541">
      <w:rPr>
        <w:sz w:val="24"/>
        <w:szCs w:val="24"/>
      </w:rPr>
      <w:t xml:space="preserve"> Pikeville, KY 41502</w:t>
    </w:r>
  </w:p>
  <w:p w:rsidR="00820978" w:rsidRPr="004B4541" w:rsidRDefault="00820978" w:rsidP="004B4541">
    <w:pPr>
      <w:pStyle w:val="Header"/>
      <w:rPr>
        <w:sz w:val="24"/>
        <w:szCs w:val="24"/>
      </w:rPr>
    </w:pPr>
    <w:r w:rsidRPr="004B4541">
      <w:rPr>
        <w:sz w:val="24"/>
        <w:szCs w:val="24"/>
      </w:rPr>
      <w:t xml:space="preserve">                                                                                            </w:t>
    </w:r>
    <w:r>
      <w:rPr>
        <w:sz w:val="24"/>
        <w:szCs w:val="24"/>
      </w:rPr>
      <w:t xml:space="preserve">                  </w:t>
    </w:r>
    <w:r w:rsidRPr="004B4541">
      <w:rPr>
        <w:sz w:val="24"/>
        <w:szCs w:val="24"/>
      </w:rPr>
      <w:t>Phone: 606-432-6289</w:t>
    </w:r>
  </w:p>
  <w:p w:rsidR="00820978" w:rsidRPr="004B4541" w:rsidRDefault="00820978" w:rsidP="004B4541">
    <w:pPr>
      <w:pStyle w:val="Header"/>
    </w:pPr>
    <w:r w:rsidRPr="004B4541">
      <w:rPr>
        <w:sz w:val="24"/>
        <w:szCs w:val="24"/>
      </w:rPr>
      <w:t xml:space="preserve">                                                                                         </w:t>
    </w:r>
    <w:r>
      <w:rPr>
        <w:sz w:val="24"/>
        <w:szCs w:val="24"/>
      </w:rPr>
      <w:t xml:space="preserve">                  </w:t>
    </w:r>
    <w:r w:rsidRPr="004B4541">
      <w:rPr>
        <w:sz w:val="24"/>
        <w:szCs w:val="24"/>
      </w:rPr>
      <w:t xml:space="preserve">   Fax: 606-432-6221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D8" w:rsidRDefault="002F7B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40B8B"/>
    <w:multiLevelType w:val="hybridMultilevel"/>
    <w:tmpl w:val="B088FF58"/>
    <w:lvl w:ilvl="0" w:tplc="59767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9D1D40"/>
    <w:rsid w:val="00006924"/>
    <w:rsid w:val="00021D3D"/>
    <w:rsid w:val="00090861"/>
    <w:rsid w:val="00097DCF"/>
    <w:rsid w:val="000A428E"/>
    <w:rsid w:val="000C4E45"/>
    <w:rsid w:val="000D1907"/>
    <w:rsid w:val="000E3F56"/>
    <w:rsid w:val="00113767"/>
    <w:rsid w:val="00115273"/>
    <w:rsid w:val="00143241"/>
    <w:rsid w:val="0015499D"/>
    <w:rsid w:val="00162F3F"/>
    <w:rsid w:val="00167809"/>
    <w:rsid w:val="001803D4"/>
    <w:rsid w:val="001965BF"/>
    <w:rsid w:val="001E3EE9"/>
    <w:rsid w:val="001F3DFC"/>
    <w:rsid w:val="001F4C62"/>
    <w:rsid w:val="002061C7"/>
    <w:rsid w:val="00217AE0"/>
    <w:rsid w:val="00252EEB"/>
    <w:rsid w:val="0028512F"/>
    <w:rsid w:val="00293EA9"/>
    <w:rsid w:val="002B7BD1"/>
    <w:rsid w:val="002F08FF"/>
    <w:rsid w:val="002F7BD8"/>
    <w:rsid w:val="00302D06"/>
    <w:rsid w:val="00310502"/>
    <w:rsid w:val="00353D00"/>
    <w:rsid w:val="00363377"/>
    <w:rsid w:val="003777F4"/>
    <w:rsid w:val="003A16F3"/>
    <w:rsid w:val="003C4E48"/>
    <w:rsid w:val="00404E12"/>
    <w:rsid w:val="004150AF"/>
    <w:rsid w:val="0043167C"/>
    <w:rsid w:val="00453905"/>
    <w:rsid w:val="00454EC6"/>
    <w:rsid w:val="00465C68"/>
    <w:rsid w:val="00492107"/>
    <w:rsid w:val="004A0308"/>
    <w:rsid w:val="004B392F"/>
    <w:rsid w:val="004B4541"/>
    <w:rsid w:val="004F253B"/>
    <w:rsid w:val="00516670"/>
    <w:rsid w:val="00570EA0"/>
    <w:rsid w:val="00593288"/>
    <w:rsid w:val="005978A1"/>
    <w:rsid w:val="005F113C"/>
    <w:rsid w:val="005F7E7B"/>
    <w:rsid w:val="0062576F"/>
    <w:rsid w:val="00626224"/>
    <w:rsid w:val="006304E6"/>
    <w:rsid w:val="0064150A"/>
    <w:rsid w:val="00650E9E"/>
    <w:rsid w:val="006551C6"/>
    <w:rsid w:val="0067630C"/>
    <w:rsid w:val="006A4C40"/>
    <w:rsid w:val="006D1C05"/>
    <w:rsid w:val="00724844"/>
    <w:rsid w:val="00727C86"/>
    <w:rsid w:val="00731A35"/>
    <w:rsid w:val="00763321"/>
    <w:rsid w:val="00785321"/>
    <w:rsid w:val="0079230B"/>
    <w:rsid w:val="007A63E5"/>
    <w:rsid w:val="00801DFA"/>
    <w:rsid w:val="0080392B"/>
    <w:rsid w:val="008047EE"/>
    <w:rsid w:val="00813DD4"/>
    <w:rsid w:val="00820978"/>
    <w:rsid w:val="00825860"/>
    <w:rsid w:val="00837D9E"/>
    <w:rsid w:val="00847505"/>
    <w:rsid w:val="0085034C"/>
    <w:rsid w:val="00856B40"/>
    <w:rsid w:val="0088113A"/>
    <w:rsid w:val="008B2CCF"/>
    <w:rsid w:val="008C54B7"/>
    <w:rsid w:val="008D3573"/>
    <w:rsid w:val="00923F59"/>
    <w:rsid w:val="00954105"/>
    <w:rsid w:val="009756F1"/>
    <w:rsid w:val="009A27E6"/>
    <w:rsid w:val="009C2B6E"/>
    <w:rsid w:val="009D1D40"/>
    <w:rsid w:val="009E50C0"/>
    <w:rsid w:val="00AB4C18"/>
    <w:rsid w:val="00AE5F13"/>
    <w:rsid w:val="00B22F23"/>
    <w:rsid w:val="00B62E43"/>
    <w:rsid w:val="00B719CE"/>
    <w:rsid w:val="00BD133D"/>
    <w:rsid w:val="00BF55DF"/>
    <w:rsid w:val="00BF5E53"/>
    <w:rsid w:val="00C14D26"/>
    <w:rsid w:val="00C22A33"/>
    <w:rsid w:val="00C55417"/>
    <w:rsid w:val="00C60873"/>
    <w:rsid w:val="00C83E73"/>
    <w:rsid w:val="00C8403D"/>
    <w:rsid w:val="00C960CD"/>
    <w:rsid w:val="00CD7A42"/>
    <w:rsid w:val="00CE2F1E"/>
    <w:rsid w:val="00D03BBB"/>
    <w:rsid w:val="00D140B2"/>
    <w:rsid w:val="00D411CD"/>
    <w:rsid w:val="00D872F3"/>
    <w:rsid w:val="00D93C2B"/>
    <w:rsid w:val="00DD01FC"/>
    <w:rsid w:val="00DE329F"/>
    <w:rsid w:val="00E32A0C"/>
    <w:rsid w:val="00EE736E"/>
    <w:rsid w:val="00EF3CC1"/>
    <w:rsid w:val="00F07D7E"/>
    <w:rsid w:val="00F42A86"/>
    <w:rsid w:val="00F5553C"/>
    <w:rsid w:val="00F67605"/>
    <w:rsid w:val="00F70FB5"/>
    <w:rsid w:val="00F84B06"/>
    <w:rsid w:val="00F87697"/>
    <w:rsid w:val="00FA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8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16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1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F11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41"/>
  </w:style>
  <w:style w:type="paragraph" w:styleId="Footer">
    <w:name w:val="footer"/>
    <w:basedOn w:val="Normal"/>
    <w:link w:val="FooterChar"/>
    <w:uiPriority w:val="99"/>
    <w:semiHidden/>
    <w:unhideWhenUsed/>
    <w:rsid w:val="004B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F3354-7DD8-47A4-84C7-A2B7A06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Coleman</cp:lastModifiedBy>
  <cp:revision>9</cp:revision>
  <cp:lastPrinted>2023-02-20T14:00:00Z</cp:lastPrinted>
  <dcterms:created xsi:type="dcterms:W3CDTF">2019-12-12T15:01:00Z</dcterms:created>
  <dcterms:modified xsi:type="dcterms:W3CDTF">2023-11-03T18:38:00Z</dcterms:modified>
</cp:coreProperties>
</file>